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387C59" w14:textId="77777777" w:rsidR="00AA3134" w:rsidRDefault="00AA3134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0FAE2E12" w14:textId="3DBE57BB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</w:rPr>
        <w:drawing>
          <wp:inline distT="0" distB="0" distL="0" distR="0" wp14:anchorId="282A2396" wp14:editId="684961AE">
            <wp:extent cx="619125" cy="666750"/>
            <wp:effectExtent l="0" t="0" r="9525" b="0"/>
            <wp:docPr id="19287816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E9194" w14:textId="77777777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76063BAF" w14:textId="5FC5698B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8F24E0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88674B">
        <w:rPr>
          <w:rFonts w:ascii="Times New Roman" w:hAnsi="Times New Roman"/>
          <w:b/>
          <w:bCs/>
          <w:color w:val="000000"/>
          <w:sz w:val="32"/>
          <w:szCs w:val="32"/>
        </w:rPr>
        <w:t>46</w:t>
      </w:r>
    </w:p>
    <w:p w14:paraId="682C9B70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2540310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063B74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623A549" w14:textId="3B4784A6" w:rsidR="00665CEE" w:rsidRPr="002433F3" w:rsidRDefault="00032346" w:rsidP="0003234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433F3">
        <w:rPr>
          <w:rFonts w:ascii="Times New Roman" w:hAnsi="Times New Roman"/>
          <w:bCs/>
          <w:sz w:val="28"/>
          <w:szCs w:val="28"/>
        </w:rPr>
        <w:t>1</w:t>
      </w:r>
      <w:r w:rsidR="00854EAA" w:rsidRPr="002433F3">
        <w:rPr>
          <w:rFonts w:ascii="Times New Roman" w:hAnsi="Times New Roman"/>
          <w:bCs/>
          <w:sz w:val="28"/>
          <w:szCs w:val="28"/>
        </w:rPr>
        <w:t>4</w:t>
      </w:r>
      <w:r w:rsidR="00665CEE" w:rsidRPr="002433F3">
        <w:rPr>
          <w:rFonts w:ascii="Times New Roman" w:hAnsi="Times New Roman"/>
          <w:bCs/>
          <w:sz w:val="28"/>
          <w:szCs w:val="28"/>
        </w:rPr>
        <w:t xml:space="preserve"> ию</w:t>
      </w:r>
      <w:r w:rsidR="0088674B" w:rsidRPr="002433F3">
        <w:rPr>
          <w:rFonts w:ascii="Times New Roman" w:hAnsi="Times New Roman"/>
          <w:bCs/>
          <w:sz w:val="28"/>
          <w:szCs w:val="28"/>
        </w:rPr>
        <w:t>л</w:t>
      </w:r>
      <w:r w:rsidR="00665CEE" w:rsidRPr="002433F3">
        <w:rPr>
          <w:rFonts w:ascii="Times New Roman" w:hAnsi="Times New Roman"/>
          <w:bCs/>
          <w:sz w:val="28"/>
          <w:szCs w:val="28"/>
        </w:rPr>
        <w:t>я 2024 года</w:t>
      </w:r>
      <w:r w:rsidR="00665CEE" w:rsidRPr="002433F3">
        <w:rPr>
          <w:rFonts w:ascii="Times New Roman" w:hAnsi="Times New Roman"/>
          <w:bCs/>
          <w:sz w:val="28"/>
          <w:szCs w:val="28"/>
        </w:rPr>
        <w:tab/>
      </w:r>
      <w:r w:rsidR="00665CEE" w:rsidRPr="002433F3">
        <w:rPr>
          <w:rFonts w:ascii="Times New Roman" w:hAnsi="Times New Roman"/>
          <w:bCs/>
          <w:sz w:val="28"/>
          <w:szCs w:val="28"/>
        </w:rPr>
        <w:tab/>
      </w:r>
      <w:r w:rsidR="00665CEE" w:rsidRPr="002433F3">
        <w:rPr>
          <w:rFonts w:ascii="Times New Roman" w:hAnsi="Times New Roman"/>
          <w:b/>
          <w:bCs/>
          <w:sz w:val="28"/>
          <w:szCs w:val="28"/>
        </w:rPr>
        <w:tab/>
      </w:r>
      <w:r w:rsidR="00665CEE" w:rsidRPr="002433F3">
        <w:rPr>
          <w:rFonts w:ascii="Times New Roman" w:hAnsi="Times New Roman"/>
          <w:b/>
          <w:bCs/>
          <w:sz w:val="28"/>
          <w:szCs w:val="28"/>
        </w:rPr>
        <w:tab/>
      </w:r>
      <w:r w:rsidR="00665CEE" w:rsidRPr="002433F3">
        <w:rPr>
          <w:rFonts w:ascii="Times New Roman" w:hAnsi="Times New Roman"/>
          <w:b/>
          <w:bCs/>
          <w:sz w:val="28"/>
          <w:szCs w:val="28"/>
        </w:rPr>
        <w:tab/>
      </w:r>
      <w:r w:rsidR="00665CEE" w:rsidRPr="002433F3">
        <w:rPr>
          <w:rFonts w:ascii="Times New Roman" w:hAnsi="Times New Roman"/>
          <w:b/>
          <w:bCs/>
          <w:sz w:val="28"/>
          <w:szCs w:val="28"/>
        </w:rPr>
        <w:tab/>
      </w:r>
      <w:r w:rsidR="00665CEE" w:rsidRPr="002433F3">
        <w:rPr>
          <w:rFonts w:ascii="Times New Roman" w:hAnsi="Times New Roman"/>
          <w:b/>
          <w:bCs/>
          <w:sz w:val="28"/>
          <w:szCs w:val="28"/>
        </w:rPr>
        <w:tab/>
        <w:t xml:space="preserve">                  </w:t>
      </w:r>
      <w:r w:rsidR="00665CEE" w:rsidRPr="002433F3">
        <w:rPr>
          <w:rFonts w:ascii="Times New Roman" w:hAnsi="Times New Roman"/>
          <w:sz w:val="28"/>
          <w:szCs w:val="28"/>
        </w:rPr>
        <w:t xml:space="preserve">№ </w:t>
      </w:r>
      <w:r w:rsidR="00885306" w:rsidRPr="002433F3">
        <w:rPr>
          <w:rFonts w:ascii="Times New Roman" w:hAnsi="Times New Roman"/>
          <w:sz w:val="28"/>
          <w:szCs w:val="28"/>
        </w:rPr>
        <w:t>7</w:t>
      </w:r>
      <w:r w:rsidR="002433F3" w:rsidRPr="002433F3">
        <w:rPr>
          <w:rFonts w:ascii="Times New Roman" w:hAnsi="Times New Roman"/>
          <w:sz w:val="28"/>
          <w:szCs w:val="28"/>
        </w:rPr>
        <w:t>6-8</w:t>
      </w:r>
    </w:p>
    <w:p w14:paraId="3088BAAF" w14:textId="77777777" w:rsidR="00665CEE" w:rsidRPr="00665CEE" w:rsidRDefault="00665CEE" w:rsidP="000323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65CEE"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086EAB43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2731852E" w14:textId="77777777" w:rsidR="004922BA" w:rsidRPr="00BE71AF" w:rsidRDefault="004922BA" w:rsidP="004922BA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88674B" w:rsidRPr="00307A7A" w14:paraId="6AF9DAEA" w14:textId="77777777" w:rsidTr="00633E42">
        <w:tc>
          <w:tcPr>
            <w:tcW w:w="9781" w:type="dxa"/>
          </w:tcPr>
          <w:p w14:paraId="412629B3" w14:textId="4B04BDC9" w:rsidR="0088674B" w:rsidRPr="00307A7A" w:rsidRDefault="002F07D5" w:rsidP="00AA2315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 w:rsidRPr="00307A7A">
              <w:rPr>
                <w:b/>
                <w:bCs/>
                <w:noProof/>
                <w:color w:val="000000" w:themeColor="text1"/>
              </w:rPr>
              <w:t xml:space="preserve">О регистрации кандидата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>в</w:t>
            </w:r>
            <w:r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>депутат</w:t>
            </w:r>
            <w:r w:rsidR="00665CEE" w:rsidRPr="00307A7A">
              <w:rPr>
                <w:b/>
                <w:bCs/>
                <w:color w:val="000000" w:themeColor="text1"/>
                <w:lang w:eastAsia="ru-RU"/>
              </w:rPr>
              <w:t>ы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 xml:space="preserve"> Муниципального совета </w:t>
            </w:r>
            <w:bookmarkStart w:id="0" w:name="_Hlk171099515"/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внутригородского муниципального образования города федерального значения Санкт-Петербурга муниципальный округ </w:t>
            </w:r>
            <w:r w:rsidR="00A2232C">
              <w:rPr>
                <w:b/>
                <w:bCs/>
                <w:color w:val="000000" w:themeColor="text1"/>
                <w:lang w:eastAsia="ru-RU"/>
              </w:rPr>
              <w:t>Сосновая Поляна</w:t>
            </w:r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 седьмого созыва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по многомандатному избирательному округу № </w:t>
            </w:r>
            <w:r w:rsidR="00387C56">
              <w:rPr>
                <w:b/>
                <w:bCs/>
                <w:noProof/>
                <w:color w:val="000000" w:themeColor="text1"/>
              </w:rPr>
              <w:t>2</w:t>
            </w:r>
          </w:p>
          <w:bookmarkEnd w:id="0"/>
          <w:p w14:paraId="31CEF0D5" w14:textId="16733DDC" w:rsidR="00665CEE" w:rsidRPr="00307A7A" w:rsidRDefault="001B12B8" w:rsidP="0088674B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>
              <w:rPr>
                <w:b/>
                <w:bCs/>
                <w:noProof/>
                <w:color w:val="000000" w:themeColor="text1"/>
              </w:rPr>
              <w:t>Баснева Дмитрия Валерьевича</w:t>
            </w:r>
          </w:p>
        </w:tc>
      </w:tr>
      <w:tr w:rsidR="0088674B" w:rsidRPr="0088674B" w14:paraId="1866F531" w14:textId="77777777" w:rsidTr="00633E42">
        <w:tc>
          <w:tcPr>
            <w:tcW w:w="9781" w:type="dxa"/>
          </w:tcPr>
          <w:p w14:paraId="62880CFB" w14:textId="2D6DA0DC" w:rsidR="002F07D5" w:rsidRPr="0088674B" w:rsidRDefault="002F07D5" w:rsidP="002F07D5">
            <w:pPr>
              <w:pStyle w:val="a6"/>
              <w:jc w:val="left"/>
              <w:rPr>
                <w:b/>
                <w:bCs/>
                <w:noProof/>
                <w:color w:val="000000" w:themeColor="text1"/>
              </w:rPr>
            </w:pPr>
          </w:p>
        </w:tc>
      </w:tr>
    </w:tbl>
    <w:p w14:paraId="5691EA52" w14:textId="086E51F2" w:rsidR="003C11D3" w:rsidRPr="00123E86" w:rsidRDefault="002F07D5" w:rsidP="00123E86">
      <w:pPr>
        <w:spacing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Проверив соответствие порядка выдвижения</w:t>
      </w:r>
      <w:r w:rsidR="009972A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избирательным объединением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854EAA" w:rsidRPr="00854EA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Санкт-Петербургск</w:t>
      </w:r>
      <w:r w:rsidR="002433F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им</w:t>
      </w:r>
      <w:r w:rsidR="00854EAA" w:rsidRPr="00854EA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региональн</w:t>
      </w:r>
      <w:r w:rsidR="002433F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ым</w:t>
      </w:r>
      <w:r w:rsidR="00854EAA" w:rsidRPr="00854EA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отделение</w:t>
      </w:r>
      <w:r w:rsidR="002433F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</w:t>
      </w:r>
      <w:r w:rsidR="00854EAA" w:rsidRPr="00854EA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Всероссийской политической партии </w:t>
      </w:r>
      <w:r w:rsidR="00854EAA" w:rsidRPr="00854EAA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«ЕДИНАЯ РОССИЯ»</w:t>
      </w:r>
      <w:r w:rsidR="00854EAA" w:rsidRPr="00854EA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2571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ка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ндидата 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депутат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Start w:id="1" w:name="_Hlk169300099"/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Муниципального совета </w:t>
      </w:r>
      <w:bookmarkStart w:id="2" w:name="_Hlk171100014"/>
      <w:bookmarkEnd w:id="1"/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F26B8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Сосновая Поляна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округу № </w:t>
      </w:r>
      <w:r w:rsidR="00B437B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bookmarkStart w:id="3" w:name="_Hlk171536000"/>
      <w:bookmarkEnd w:id="2"/>
      <w:r w:rsidR="00854EA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End w:id="3"/>
      <w:r w:rsidR="001B12B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Баснева Дмитрия Валерьевича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требованиям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D5257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Федерального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закона от 12 июня 2002 года№ 67-ФЗ «Об основных гарантиях избирательных прав и права на участие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референдуме граждан Российской Федерации» (далее – Федеральный закон)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 Закона Санкт-Петербурга от 21 мая 2014 года № 303-46 «О выборах депутатов муниципальных советов внутригородских муниципальных образований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Санкт-Петербурга» (далее – Закон Санкт-Петербурга)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а также представленные кандидатом документы, Территориальная избирательная комиссия №</w:t>
      </w:r>
      <w:r w:rsidR="00F26B8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46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установила, что кандидатом</w:t>
      </w:r>
      <w:r w:rsidR="00854EA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B12B8">
        <w:rPr>
          <w:rFonts w:ascii="Times New Roman" w:eastAsia="Times New Roman" w:hAnsi="Times New Roman"/>
          <w:sz w:val="28"/>
          <w:szCs w:val="28"/>
          <w:lang w:eastAsia="ru-RU"/>
        </w:rPr>
        <w:t>Басневым Дмитрием Валерьевичем</w:t>
      </w:r>
      <w:r w:rsidR="00B437B1" w:rsidRPr="00B437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437B1">
        <w:rPr>
          <w:rFonts w:ascii="Times New Roman" w:eastAsia="Times New Roman" w:hAnsi="Times New Roman"/>
          <w:sz w:val="28"/>
          <w:szCs w:val="28"/>
          <w:lang w:eastAsia="ru-RU"/>
        </w:rPr>
        <w:t>со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блюдены требования статей </w:t>
      </w:r>
      <w:r w:rsidR="0088674B">
        <w:rPr>
          <w:b/>
          <w:color w:val="FF0000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22, 24, 25, 27 Закона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Санкт-Петербурга.</w:t>
      </w:r>
    </w:p>
    <w:p w14:paraId="38C51519" w14:textId="203A7B8F" w:rsidR="00454B52" w:rsidRDefault="003C11D3" w:rsidP="009972A9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статьей 29 Закона Санкт-Петербурга, 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>решением Территориальной избирательной комиссии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 2024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7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EE78EC" w:rsidRPr="00EE78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возложении полномочий </w:t>
      </w:r>
      <w:bookmarkStart w:id="4" w:name="_Hlk107565714"/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>окружных избирательных комиссий многомандатных избирательных округов №№ 1, 2 по выборам депутатов</w:t>
      </w:r>
      <w:r w:rsidR="0088674B" w:rsidRPr="0088674B">
        <w:rPr>
          <w:rFonts w:ascii="Times New Roman" w:eastAsia="Times New Roman" w:hAnsi="Times New Roman"/>
          <w:sz w:val="20"/>
          <w:szCs w:val="20"/>
          <w:lang w:eastAsia="zh-CN"/>
        </w:rPr>
        <w:t xml:space="preserve"> 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федерального значения Санкт-Петербурга муниципальный округ 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 xml:space="preserve">Сосновая Поляна 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>седьмого созыва</w:t>
      </w:r>
      <w:bookmarkEnd w:id="4"/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9972A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>Территориальная избирательная комиссия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972A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Pr="00C06B6E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A328C85" w14:textId="0B4A5E06" w:rsidR="003C11D3" w:rsidRPr="00123E86" w:rsidRDefault="003C11D3" w:rsidP="00847741">
      <w:pPr>
        <w:pStyle w:val="a8"/>
        <w:numPr>
          <w:ilvl w:val="0"/>
          <w:numId w:val="2"/>
        </w:numPr>
        <w:spacing w:after="0" w:line="288" w:lineRule="auto"/>
        <w:ind w:left="0" w:firstLine="720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>Зарегистрировать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B12B8">
        <w:rPr>
          <w:rFonts w:ascii="Times New Roman" w:eastAsia="Times New Roman" w:hAnsi="Times New Roman"/>
          <w:sz w:val="28"/>
          <w:szCs w:val="28"/>
          <w:lang w:eastAsia="ru-RU"/>
        </w:rPr>
        <w:t>Баснева Дмитрия Валерьевича</w:t>
      </w: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1B12B8">
        <w:rPr>
          <w:rFonts w:ascii="Times New Roman" w:eastAsia="Times New Roman" w:hAnsi="Times New Roman"/>
          <w:sz w:val="28"/>
          <w:szCs w:val="28"/>
          <w:lang w:eastAsia="ru-RU"/>
        </w:rPr>
        <w:t>25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B12B8">
        <w:rPr>
          <w:rFonts w:ascii="Times New Roman" w:eastAsia="Times New Roman" w:hAnsi="Times New Roman"/>
          <w:sz w:val="28"/>
          <w:szCs w:val="28"/>
          <w:lang w:eastAsia="ru-RU"/>
        </w:rPr>
        <w:t>января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="00123E86">
        <w:rPr>
          <w:rFonts w:ascii="Times New Roman" w:eastAsia="Times New Roman" w:hAnsi="Times New Roman"/>
          <w:sz w:val="28"/>
          <w:szCs w:val="28"/>
          <w:lang w:eastAsia="ru-RU"/>
        </w:rPr>
        <w:t>99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рождения, родивш</w:t>
      </w:r>
      <w:r w:rsidR="00AB33E7">
        <w:rPr>
          <w:rFonts w:ascii="Times New Roman" w:eastAsia="Times New Roman" w:hAnsi="Times New Roman"/>
          <w:sz w:val="28"/>
          <w:szCs w:val="28"/>
          <w:lang w:eastAsia="ru-RU"/>
        </w:rPr>
        <w:t>егося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032C00"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 w:rsidR="00123E86">
        <w:rPr>
          <w:rFonts w:ascii="Times New Roman" w:eastAsia="Times New Roman" w:hAnsi="Times New Roman"/>
          <w:sz w:val="28"/>
          <w:szCs w:val="28"/>
          <w:lang w:eastAsia="ru-RU"/>
        </w:rPr>
        <w:t>ор</w:t>
      </w:r>
      <w:r w:rsidR="00032C0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123E86">
        <w:rPr>
          <w:rFonts w:ascii="Times New Roman" w:eastAsia="Times New Roman" w:hAnsi="Times New Roman"/>
          <w:sz w:val="28"/>
          <w:szCs w:val="28"/>
          <w:lang w:eastAsia="ru-RU"/>
        </w:rPr>
        <w:t>Са</w:t>
      </w:r>
      <w:r w:rsidR="001B12B8">
        <w:rPr>
          <w:rFonts w:ascii="Times New Roman" w:eastAsia="Times New Roman" w:hAnsi="Times New Roman"/>
          <w:sz w:val="28"/>
          <w:szCs w:val="28"/>
          <w:lang w:eastAsia="ru-RU"/>
        </w:rPr>
        <w:t>нкт-Петербург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, выдвинут</w:t>
      </w:r>
      <w:r w:rsidR="00847741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избирательным объединением</w:t>
      </w:r>
      <w:r w:rsidR="009972A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54EAA" w:rsidRPr="00854EAA">
        <w:rPr>
          <w:rFonts w:ascii="Times New Roman" w:eastAsia="Times New Roman" w:hAnsi="Times New Roman"/>
          <w:sz w:val="28"/>
          <w:szCs w:val="28"/>
          <w:lang w:eastAsia="ru-RU"/>
        </w:rPr>
        <w:t>Санкт-Петербургск</w:t>
      </w:r>
      <w:r w:rsidR="00847741">
        <w:rPr>
          <w:rFonts w:ascii="Times New Roman" w:eastAsia="Times New Roman" w:hAnsi="Times New Roman"/>
          <w:sz w:val="28"/>
          <w:szCs w:val="28"/>
          <w:lang w:eastAsia="ru-RU"/>
        </w:rPr>
        <w:t>ое</w:t>
      </w:r>
      <w:r w:rsidR="00854EAA" w:rsidRPr="00854EAA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региональн</w:t>
      </w:r>
      <w:r w:rsidR="00847741">
        <w:rPr>
          <w:rFonts w:ascii="Times New Roman" w:eastAsia="Times New Roman" w:hAnsi="Times New Roman"/>
          <w:sz w:val="28"/>
          <w:szCs w:val="28"/>
          <w:lang w:eastAsia="ru-RU"/>
        </w:rPr>
        <w:t xml:space="preserve">ое </w:t>
      </w:r>
      <w:r w:rsidR="00854EAA" w:rsidRPr="00847741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отделение Всероссийской политической партии </w:t>
      </w:r>
      <w:r w:rsidR="00854EAA" w:rsidRPr="0084774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«ЕДИНАЯ РОССИЯ»</w:t>
      </w:r>
      <w:r w:rsidR="00885306" w:rsidRPr="00847741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, </w:t>
      </w:r>
      <w:r w:rsidRPr="00847741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</w:t>
      </w:r>
      <w:r w:rsidR="00C06B6E" w:rsidRPr="00847741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 w:rsidR="00885306" w:rsidRPr="0084774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9972A9" w:rsidRPr="0084774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Сосновая </w:t>
      </w:r>
      <w:r w:rsidR="009972A9" w:rsidRPr="00123E86">
        <w:rPr>
          <w:rFonts w:ascii="Times New Roman" w:hAnsi="Times New Roman"/>
          <w:sz w:val="28"/>
          <w:szCs w:val="28"/>
          <w:lang w:eastAsia="ru-RU"/>
        </w:rPr>
        <w:t>Поляна</w:t>
      </w:r>
      <w:r w:rsidR="00885306" w:rsidRPr="00123E86">
        <w:rPr>
          <w:rFonts w:ascii="Times New Roman" w:hAnsi="Times New Roman"/>
          <w:sz w:val="28"/>
          <w:szCs w:val="28"/>
          <w:lang w:eastAsia="ru-RU"/>
        </w:rPr>
        <w:t xml:space="preserve"> седьмого созыва по многомандатному избирательному округу № </w:t>
      </w:r>
      <w:r w:rsidR="00B437B1" w:rsidRPr="00123E86">
        <w:rPr>
          <w:rFonts w:ascii="Times New Roman" w:hAnsi="Times New Roman"/>
          <w:sz w:val="28"/>
          <w:szCs w:val="28"/>
          <w:lang w:eastAsia="ru-RU"/>
        </w:rPr>
        <w:t>2</w:t>
      </w:r>
      <w:r w:rsidR="00032C00" w:rsidRPr="00123E8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437B1" w:rsidRPr="00123E8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32C00" w:rsidRPr="002433F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854EAA" w:rsidRPr="002433F3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E3085B" w:rsidRPr="002433F3">
        <w:rPr>
          <w:rFonts w:ascii="Times New Roman" w:eastAsia="Times New Roman" w:hAnsi="Times New Roman"/>
          <w:sz w:val="28"/>
          <w:szCs w:val="28"/>
          <w:lang w:eastAsia="ru-RU"/>
        </w:rPr>
        <w:t xml:space="preserve"> июля 2024 </w:t>
      </w:r>
      <w:r w:rsidRPr="002433F3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в </w:t>
      </w:r>
      <w:r w:rsidR="00FE5D25" w:rsidRPr="00123E8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13</w:t>
      </w:r>
      <w:r w:rsidR="00E3085B" w:rsidRPr="00123E8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123E8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час</w:t>
      </w:r>
      <w:r w:rsidR="00E3085B" w:rsidRPr="00123E8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ов </w:t>
      </w:r>
      <w:r w:rsidR="00FE5D25" w:rsidRPr="00123E8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34</w:t>
      </w:r>
      <w:r w:rsidR="00E3085B" w:rsidRPr="00123E8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123E8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мин</w:t>
      </w:r>
      <w:r w:rsidR="00E3085B" w:rsidRPr="00123E8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ут.</w:t>
      </w:r>
    </w:p>
    <w:p w14:paraId="15B55DE3" w14:textId="3F204D40" w:rsidR="003C11D3" w:rsidRPr="00885306" w:rsidRDefault="003C11D3" w:rsidP="00307A7A">
      <w:pPr>
        <w:pStyle w:val="a8"/>
        <w:numPr>
          <w:ilvl w:val="0"/>
          <w:numId w:val="2"/>
        </w:numPr>
        <w:spacing w:after="0" w:line="288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Выдать </w:t>
      </w:r>
      <w:r w:rsidR="001B12B8">
        <w:rPr>
          <w:rFonts w:ascii="Times New Roman" w:eastAsia="Times New Roman" w:hAnsi="Times New Roman"/>
          <w:sz w:val="28"/>
          <w:szCs w:val="28"/>
          <w:lang w:eastAsia="ru-RU"/>
        </w:rPr>
        <w:t>Басневу Дмитрию Валерьевичу</w:t>
      </w:r>
      <w:r w:rsidR="0088530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удостоверение установленного образца.</w:t>
      </w:r>
    </w:p>
    <w:p w14:paraId="167FA970" w14:textId="7686763B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="00FE5D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93DCAB" w14:textId="1F72A6E1" w:rsidR="002F07D5" w:rsidRPr="00304C97" w:rsidRDefault="002F07D5" w:rsidP="002F07D5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</w:t>
      </w:r>
      <w:r w:rsidR="00FE5D2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 </w:t>
      </w:r>
      <w:r w:rsidRPr="00304C97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04C97">
        <w:rPr>
          <w:rFonts w:ascii="Times New Roman" w:hAnsi="Times New Roman"/>
          <w:spacing w:val="-8"/>
          <w:sz w:val="28"/>
          <w:szCs w:val="28"/>
        </w:rPr>
        <w:br/>
      </w:r>
      <w:r w:rsidRPr="00304C97">
        <w:rPr>
          <w:rFonts w:ascii="Times New Roman" w:hAnsi="Times New Roman"/>
          <w:sz w:val="28"/>
          <w:szCs w:val="28"/>
        </w:rPr>
        <w:t>на председателя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885306">
        <w:rPr>
          <w:rFonts w:ascii="Times New Roman" w:hAnsi="Times New Roman"/>
          <w:spacing w:val="-8"/>
          <w:sz w:val="28"/>
          <w:szCs w:val="28"/>
        </w:rPr>
        <w:t xml:space="preserve"> 46</w:t>
      </w:r>
      <w:r w:rsidR="00356C03">
        <w:rPr>
          <w:rFonts w:ascii="Times New Roman" w:hAnsi="Times New Roman"/>
          <w:spacing w:val="-8"/>
          <w:sz w:val="28"/>
          <w:szCs w:val="28"/>
        </w:rPr>
        <w:t>.</w:t>
      </w:r>
    </w:p>
    <w:p w14:paraId="558561B0" w14:textId="6B995443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41E99C" w14:textId="77777777" w:rsidR="00356C03" w:rsidRPr="00356C03" w:rsidRDefault="00356C03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071" w:type="dxa"/>
        <w:tblInd w:w="468" w:type="dxa"/>
        <w:tblLook w:val="04A0" w:firstRow="1" w:lastRow="0" w:firstColumn="1" w:lastColumn="0" w:noHBand="0" w:noVBand="1"/>
      </w:tblPr>
      <w:tblGrid>
        <w:gridCol w:w="9464"/>
        <w:gridCol w:w="4607"/>
      </w:tblGrid>
      <w:tr w:rsidR="00307A7A" w:rsidRPr="00307A7A" w14:paraId="210B6ACB" w14:textId="77777777" w:rsidTr="002D0C7C">
        <w:tc>
          <w:tcPr>
            <w:tcW w:w="7862" w:type="dxa"/>
          </w:tcPr>
          <w:p w14:paraId="0D76C643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Председатель                                                       Б.Ю. Бобков                                                                                              </w:t>
            </w:r>
          </w:p>
          <w:p w14:paraId="2D8CC343" w14:textId="77777777" w:rsid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4CEF797D" w14:textId="056FD00A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Секретарь                                                            Н.В. Павлова</w:t>
            </w:r>
          </w:p>
        </w:tc>
        <w:tc>
          <w:tcPr>
            <w:tcW w:w="3827" w:type="dxa"/>
          </w:tcPr>
          <w:p w14:paraId="1A148A54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ind w:firstLine="919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AB7A7F9" w14:textId="77777777" w:rsidR="00356C03" w:rsidRPr="00356C03" w:rsidRDefault="00356C03" w:rsidP="00356C0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428E77" w14:textId="38605C73" w:rsidR="00356C03" w:rsidRDefault="00356C03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A2BE3F" w14:textId="77777777" w:rsidR="002F07D5" w:rsidRDefault="002F07D5" w:rsidP="002F07D5">
      <w:pPr>
        <w:spacing w:line="288" w:lineRule="auto"/>
      </w:pPr>
    </w:p>
    <w:p w14:paraId="680067CE" w14:textId="77777777" w:rsidR="00EE5F6F" w:rsidRPr="005B3A20" w:rsidRDefault="00EE5F6F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F84EF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63A56" w14:textId="77777777" w:rsidR="00361FF0" w:rsidRDefault="00361FF0" w:rsidP="00EE5F6F">
      <w:pPr>
        <w:spacing w:after="0" w:line="240" w:lineRule="auto"/>
      </w:pPr>
      <w:r>
        <w:separator/>
      </w:r>
    </w:p>
  </w:endnote>
  <w:endnote w:type="continuationSeparator" w:id="0">
    <w:p w14:paraId="533B4957" w14:textId="77777777" w:rsidR="00361FF0" w:rsidRDefault="00361FF0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A8CEAA" w14:textId="77777777" w:rsidR="00361FF0" w:rsidRDefault="00361FF0" w:rsidP="00EE5F6F">
      <w:pPr>
        <w:spacing w:after="0" w:line="240" w:lineRule="auto"/>
      </w:pPr>
      <w:r>
        <w:separator/>
      </w:r>
    </w:p>
  </w:footnote>
  <w:footnote w:type="continuationSeparator" w:id="0">
    <w:p w14:paraId="1C4AB198" w14:textId="77777777" w:rsidR="00361FF0" w:rsidRDefault="00361FF0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18D9BC85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4AF">
          <w:rPr>
            <w:noProof/>
          </w:rPr>
          <w:t>3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6640571">
    <w:abstractNumId w:val="0"/>
  </w:num>
  <w:num w:numId="2" w16cid:durableId="4603447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317BF"/>
    <w:rsid w:val="00032346"/>
    <w:rsid w:val="00032C00"/>
    <w:rsid w:val="000376D4"/>
    <w:rsid w:val="00050438"/>
    <w:rsid w:val="00056C21"/>
    <w:rsid w:val="000811F1"/>
    <w:rsid w:val="000C2E43"/>
    <w:rsid w:val="00111634"/>
    <w:rsid w:val="0011708E"/>
    <w:rsid w:val="00123E86"/>
    <w:rsid w:val="00134366"/>
    <w:rsid w:val="00135D5A"/>
    <w:rsid w:val="001410F1"/>
    <w:rsid w:val="00141F99"/>
    <w:rsid w:val="00142A68"/>
    <w:rsid w:val="00166232"/>
    <w:rsid w:val="00177D09"/>
    <w:rsid w:val="00187FF0"/>
    <w:rsid w:val="00197310"/>
    <w:rsid w:val="001B12B8"/>
    <w:rsid w:val="001B3B09"/>
    <w:rsid w:val="00214790"/>
    <w:rsid w:val="002433F3"/>
    <w:rsid w:val="00265A0E"/>
    <w:rsid w:val="0028081E"/>
    <w:rsid w:val="002B14C8"/>
    <w:rsid w:val="002B6D8A"/>
    <w:rsid w:val="002F07D5"/>
    <w:rsid w:val="00306B41"/>
    <w:rsid w:val="00307A7A"/>
    <w:rsid w:val="00356C03"/>
    <w:rsid w:val="00361FF0"/>
    <w:rsid w:val="00387C56"/>
    <w:rsid w:val="003A2D4F"/>
    <w:rsid w:val="003B5308"/>
    <w:rsid w:val="003C11D3"/>
    <w:rsid w:val="003F5C54"/>
    <w:rsid w:val="004036CE"/>
    <w:rsid w:val="0042571F"/>
    <w:rsid w:val="0045273C"/>
    <w:rsid w:val="00454B52"/>
    <w:rsid w:val="0045783B"/>
    <w:rsid w:val="0048658F"/>
    <w:rsid w:val="004922BA"/>
    <w:rsid w:val="004A2F0D"/>
    <w:rsid w:val="004A44C0"/>
    <w:rsid w:val="004E21AE"/>
    <w:rsid w:val="005149A0"/>
    <w:rsid w:val="0051580A"/>
    <w:rsid w:val="005766C4"/>
    <w:rsid w:val="005C65D2"/>
    <w:rsid w:val="005E6011"/>
    <w:rsid w:val="00615517"/>
    <w:rsid w:val="00633E42"/>
    <w:rsid w:val="00665CEE"/>
    <w:rsid w:val="00697B3E"/>
    <w:rsid w:val="006A43E0"/>
    <w:rsid w:val="006C7B66"/>
    <w:rsid w:val="006F14D4"/>
    <w:rsid w:val="0075537C"/>
    <w:rsid w:val="00775FB9"/>
    <w:rsid w:val="00782E2B"/>
    <w:rsid w:val="007C599E"/>
    <w:rsid w:val="007D2D23"/>
    <w:rsid w:val="008171E0"/>
    <w:rsid w:val="00847741"/>
    <w:rsid w:val="008519F8"/>
    <w:rsid w:val="008530A9"/>
    <w:rsid w:val="00854EAA"/>
    <w:rsid w:val="00864718"/>
    <w:rsid w:val="00866677"/>
    <w:rsid w:val="00883022"/>
    <w:rsid w:val="00885306"/>
    <w:rsid w:val="0088532E"/>
    <w:rsid w:val="0088674B"/>
    <w:rsid w:val="008B466D"/>
    <w:rsid w:val="008F24E0"/>
    <w:rsid w:val="00930B90"/>
    <w:rsid w:val="009365C7"/>
    <w:rsid w:val="00960D09"/>
    <w:rsid w:val="009713D7"/>
    <w:rsid w:val="0098655A"/>
    <w:rsid w:val="009972A9"/>
    <w:rsid w:val="009E4C43"/>
    <w:rsid w:val="00A2232C"/>
    <w:rsid w:val="00A22DB1"/>
    <w:rsid w:val="00A4048A"/>
    <w:rsid w:val="00A462B2"/>
    <w:rsid w:val="00A72502"/>
    <w:rsid w:val="00A92D2B"/>
    <w:rsid w:val="00AA3134"/>
    <w:rsid w:val="00AB33E7"/>
    <w:rsid w:val="00AC36A4"/>
    <w:rsid w:val="00AE7875"/>
    <w:rsid w:val="00B06C0F"/>
    <w:rsid w:val="00B22F04"/>
    <w:rsid w:val="00B437B1"/>
    <w:rsid w:val="00B61A29"/>
    <w:rsid w:val="00B76F8E"/>
    <w:rsid w:val="00BA041A"/>
    <w:rsid w:val="00BA4E80"/>
    <w:rsid w:val="00BD25A3"/>
    <w:rsid w:val="00BF3B36"/>
    <w:rsid w:val="00C06B6E"/>
    <w:rsid w:val="00C22358"/>
    <w:rsid w:val="00C37B25"/>
    <w:rsid w:val="00C544AF"/>
    <w:rsid w:val="00C81795"/>
    <w:rsid w:val="00C8720D"/>
    <w:rsid w:val="00CA58B0"/>
    <w:rsid w:val="00CD6342"/>
    <w:rsid w:val="00CE1F73"/>
    <w:rsid w:val="00D05A52"/>
    <w:rsid w:val="00D40D50"/>
    <w:rsid w:val="00D43976"/>
    <w:rsid w:val="00D65EE0"/>
    <w:rsid w:val="00D950B5"/>
    <w:rsid w:val="00DD5257"/>
    <w:rsid w:val="00DE4A15"/>
    <w:rsid w:val="00DF234C"/>
    <w:rsid w:val="00DF78D8"/>
    <w:rsid w:val="00E009FF"/>
    <w:rsid w:val="00E3085B"/>
    <w:rsid w:val="00E47B76"/>
    <w:rsid w:val="00E67C96"/>
    <w:rsid w:val="00E83E23"/>
    <w:rsid w:val="00E9173C"/>
    <w:rsid w:val="00EB38CE"/>
    <w:rsid w:val="00EB4FFA"/>
    <w:rsid w:val="00EC19FE"/>
    <w:rsid w:val="00ED71C2"/>
    <w:rsid w:val="00EE5F6F"/>
    <w:rsid w:val="00EE78EC"/>
    <w:rsid w:val="00F26141"/>
    <w:rsid w:val="00F26B88"/>
    <w:rsid w:val="00F6352B"/>
    <w:rsid w:val="00F832CD"/>
    <w:rsid w:val="00F84EFF"/>
    <w:rsid w:val="00F937D5"/>
    <w:rsid w:val="00FE5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9AD3C-A7C9-4ECE-B57A-CC69A9510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Борис Председатель</cp:lastModifiedBy>
  <cp:revision>3</cp:revision>
  <cp:lastPrinted>2024-07-11T16:29:00Z</cp:lastPrinted>
  <dcterms:created xsi:type="dcterms:W3CDTF">2024-07-13T13:18:00Z</dcterms:created>
  <dcterms:modified xsi:type="dcterms:W3CDTF">2024-07-13T13:58:00Z</dcterms:modified>
</cp:coreProperties>
</file>